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b/>
          <w:bCs/>
          <w:sz w:val="28"/>
          <w:szCs w:val="28"/>
        </w:rPr>
        <w:id w:val="809826378"/>
        <w:lock w:val="contentLocked"/>
        <w:placeholder>
          <w:docPart w:val="DefaultPlaceholder_1082065158"/>
        </w:placeholder>
        <w:group/>
      </w:sdtPr>
      <w:sdtEndPr>
        <w:rPr>
          <w:b w:val="0"/>
          <w:bCs w:val="0"/>
          <w:sz w:val="16"/>
          <w:szCs w:val="16"/>
        </w:rPr>
      </w:sdtEndPr>
      <w:sdtContent>
        <w:p w14:paraId="1F663958" w14:textId="77777777" w:rsidR="003D6E0E" w:rsidRPr="00BB3BAA" w:rsidRDefault="00954377" w:rsidP="00CD01F8">
          <w:pPr>
            <w:spacing w:before="120" w:after="120"/>
            <w:jc w:val="center"/>
            <w:rPr>
              <w:b/>
              <w:bCs/>
              <w:sz w:val="28"/>
              <w:szCs w:val="28"/>
            </w:rPr>
          </w:pPr>
          <w:r w:rsidRPr="00BB3BAA">
            <w:rPr>
              <w:b/>
              <w:bCs/>
              <w:sz w:val="28"/>
              <w:szCs w:val="28"/>
            </w:rPr>
            <w:t>PROPOSITION DE LECTURE</w:t>
          </w:r>
        </w:p>
        <w:p w14:paraId="2FB2B6A4" w14:textId="77777777" w:rsidR="003D6E0E" w:rsidRPr="00BB3BAA" w:rsidRDefault="003D6E0E" w:rsidP="003D6E0E">
          <w:pPr>
            <w:jc w:val="center"/>
            <w:rPr>
              <w:sz w:val="22"/>
              <w:szCs w:val="22"/>
              <w:u w:val="single"/>
            </w:rPr>
          </w:pPr>
        </w:p>
        <w:p w14:paraId="76158AF7" w14:textId="77777777" w:rsidR="005A1E91" w:rsidRDefault="003D6E0E" w:rsidP="00CD01F8">
          <w:pPr>
            <w:spacing w:after="120"/>
            <w:rPr>
              <w:bCs/>
              <w:sz w:val="22"/>
              <w:szCs w:val="22"/>
            </w:rPr>
          </w:pPr>
          <w:r w:rsidRPr="00954377">
            <w:rPr>
              <w:b/>
              <w:bCs/>
              <w:sz w:val="22"/>
              <w:szCs w:val="22"/>
            </w:rPr>
            <w:t>Titre du livre</w:t>
          </w:r>
          <w:r w:rsidRPr="00BB3BAA">
            <w:rPr>
              <w:bCs/>
              <w:sz w:val="22"/>
              <w:szCs w:val="22"/>
            </w:rPr>
            <w:t xml:space="preserve"> : </w:t>
          </w:r>
          <w:sdt>
            <w:sdtPr>
              <w:rPr>
                <w:bCs/>
                <w:sz w:val="22"/>
                <w:szCs w:val="22"/>
              </w:rPr>
              <w:id w:val="949204008"/>
              <w:placeholder>
                <w:docPart w:val="DefaultPlaceholder_-1854013440"/>
              </w:placeholder>
              <w:showingPlcHdr/>
            </w:sdtPr>
            <w:sdtEndPr/>
            <w:sdtContent>
              <w:r w:rsidR="00726697" w:rsidRPr="00E21ABA">
                <w:rPr>
                  <w:rStyle w:val="Textedelespacerserv"/>
                </w:rPr>
                <w:t>Cliquez ou appuyez ici pour entrer du texte.</w:t>
              </w:r>
            </w:sdtContent>
          </w:sdt>
        </w:p>
        <w:p w14:paraId="33811A52" w14:textId="77777777" w:rsidR="00BB3BAA" w:rsidRDefault="005E50B2" w:rsidP="00CD01F8">
          <w:pPr>
            <w:spacing w:before="120" w:after="120"/>
            <w:rPr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 xml:space="preserve">Nom </w:t>
          </w:r>
          <w:r w:rsidR="006C1DDE" w:rsidRPr="00954377">
            <w:rPr>
              <w:b/>
              <w:bCs/>
              <w:sz w:val="22"/>
              <w:szCs w:val="22"/>
            </w:rPr>
            <w:t xml:space="preserve">et </w:t>
          </w:r>
          <w:r>
            <w:rPr>
              <w:b/>
              <w:bCs/>
              <w:sz w:val="22"/>
              <w:szCs w:val="22"/>
            </w:rPr>
            <w:t>pré</w:t>
          </w:r>
          <w:r w:rsidR="006C1DDE" w:rsidRPr="00954377">
            <w:rPr>
              <w:b/>
              <w:bCs/>
              <w:sz w:val="22"/>
              <w:szCs w:val="22"/>
            </w:rPr>
            <w:t>nom de l'auteur</w:t>
          </w:r>
          <w:r w:rsidR="006C1DDE" w:rsidRPr="00BB3BAA">
            <w:rPr>
              <w:bCs/>
              <w:sz w:val="22"/>
              <w:szCs w:val="22"/>
            </w:rPr>
            <w:t xml:space="preserve"> : </w:t>
          </w:r>
          <w:sdt>
            <w:sdtPr>
              <w:rPr>
                <w:bCs/>
                <w:sz w:val="22"/>
                <w:szCs w:val="22"/>
              </w:rPr>
              <w:id w:val="334969591"/>
              <w:placeholder>
                <w:docPart w:val="DefaultPlaceholder_-1854013440"/>
              </w:placeholder>
              <w:showingPlcHdr/>
            </w:sdtPr>
            <w:sdtEndPr/>
            <w:sdtContent>
              <w:r w:rsidR="00726697" w:rsidRPr="00E21ABA">
                <w:rPr>
                  <w:rStyle w:val="Textedelespacerserv"/>
                </w:rPr>
                <w:t>Cliquez ou appuyez ici pour entrer du texte.</w:t>
              </w:r>
            </w:sdtContent>
          </w:sdt>
        </w:p>
        <w:p w14:paraId="7ADB878A" w14:textId="77777777" w:rsidR="00830C9B" w:rsidRDefault="00BB3BAA" w:rsidP="00CD01F8">
          <w:pPr>
            <w:spacing w:before="120" w:after="120"/>
            <w:rPr>
              <w:bCs/>
              <w:sz w:val="22"/>
              <w:szCs w:val="22"/>
            </w:rPr>
          </w:pPr>
          <w:r w:rsidRPr="00954377">
            <w:rPr>
              <w:b/>
              <w:bCs/>
              <w:sz w:val="22"/>
              <w:szCs w:val="22"/>
            </w:rPr>
            <w:t>Edition</w:t>
          </w:r>
          <w:r>
            <w:rPr>
              <w:bCs/>
              <w:sz w:val="22"/>
              <w:szCs w:val="22"/>
            </w:rPr>
            <w:t> :</w:t>
          </w:r>
          <w:r w:rsidR="00E33BE8">
            <w:rPr>
              <w:bCs/>
              <w:sz w:val="22"/>
              <w:szCs w:val="22"/>
            </w:rPr>
            <w:t xml:space="preserve"> </w:t>
          </w:r>
          <w:sdt>
            <w:sdtPr>
              <w:rPr>
                <w:bCs/>
                <w:sz w:val="22"/>
                <w:szCs w:val="22"/>
              </w:rPr>
              <w:id w:val="1493917695"/>
              <w:placeholder>
                <w:docPart w:val="DefaultPlaceholder_-1854013440"/>
              </w:placeholder>
              <w:showingPlcHdr/>
            </w:sdtPr>
            <w:sdtEndPr/>
            <w:sdtContent>
              <w:r w:rsidR="00726697" w:rsidRPr="00E21ABA">
                <w:rPr>
                  <w:rStyle w:val="Textedelespacerserv"/>
                </w:rPr>
                <w:t>Cliquez ou appuyez ici pour entrer du texte.</w:t>
              </w:r>
            </w:sdtContent>
          </w:sdt>
        </w:p>
        <w:p w14:paraId="52EBAB79" w14:textId="77777777" w:rsidR="005A1E91" w:rsidRPr="00BB3BAA" w:rsidRDefault="003D6E0E" w:rsidP="00CD01F8">
          <w:pPr>
            <w:spacing w:before="120" w:after="120"/>
            <w:rPr>
              <w:b/>
              <w:bCs/>
              <w:sz w:val="22"/>
              <w:szCs w:val="22"/>
            </w:rPr>
          </w:pPr>
          <w:r w:rsidRPr="00954377">
            <w:rPr>
              <w:b/>
              <w:bCs/>
              <w:sz w:val="22"/>
              <w:szCs w:val="22"/>
            </w:rPr>
            <w:t>Année d’éditio</w:t>
          </w:r>
          <w:r w:rsidR="00BB3BAA" w:rsidRPr="00954377">
            <w:rPr>
              <w:b/>
              <w:bCs/>
              <w:sz w:val="22"/>
              <w:szCs w:val="22"/>
            </w:rPr>
            <w:t>n</w:t>
          </w:r>
          <w:r w:rsidR="00BB3BAA">
            <w:rPr>
              <w:bCs/>
              <w:sz w:val="22"/>
              <w:szCs w:val="22"/>
            </w:rPr>
            <w:t> :</w:t>
          </w:r>
          <w:r w:rsidR="00E33BE8">
            <w:rPr>
              <w:bCs/>
              <w:sz w:val="22"/>
              <w:szCs w:val="22"/>
            </w:rPr>
            <w:t xml:space="preserve"> </w:t>
          </w:r>
          <w:sdt>
            <w:sdtPr>
              <w:rPr>
                <w:bCs/>
                <w:sz w:val="22"/>
                <w:szCs w:val="22"/>
              </w:rPr>
              <w:id w:val="8081447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726697" w:rsidRPr="00E21ABA">
                <w:rPr>
                  <w:rStyle w:val="Textedelespacerserv"/>
                </w:rPr>
                <w:t>Cliquez ou appuyez ici pour entrer du texte.</w:t>
              </w:r>
            </w:sdtContent>
          </w:sdt>
        </w:p>
        <w:p w14:paraId="361E21FD" w14:textId="77777777" w:rsidR="00CD01F8" w:rsidRDefault="005A1E91" w:rsidP="00CD01F8">
          <w:pPr>
            <w:spacing w:before="120" w:after="120"/>
            <w:rPr>
              <w:bCs/>
              <w:sz w:val="22"/>
              <w:szCs w:val="22"/>
            </w:rPr>
          </w:pPr>
          <w:r w:rsidRPr="00954377">
            <w:rPr>
              <w:b/>
              <w:bCs/>
              <w:sz w:val="22"/>
              <w:szCs w:val="22"/>
            </w:rPr>
            <w:t>N</w:t>
          </w:r>
          <w:r w:rsidR="00506BDB" w:rsidRPr="00954377">
            <w:rPr>
              <w:b/>
              <w:bCs/>
              <w:sz w:val="22"/>
              <w:szCs w:val="22"/>
            </w:rPr>
            <w:t>om</w:t>
          </w:r>
          <w:r w:rsidRPr="00954377">
            <w:rPr>
              <w:b/>
              <w:bCs/>
              <w:sz w:val="22"/>
              <w:szCs w:val="22"/>
            </w:rPr>
            <w:t xml:space="preserve">bre de </w:t>
          </w:r>
          <w:r w:rsidR="003D6E0E" w:rsidRPr="00954377">
            <w:rPr>
              <w:b/>
              <w:bCs/>
              <w:sz w:val="22"/>
              <w:szCs w:val="22"/>
            </w:rPr>
            <w:t>p</w:t>
          </w:r>
          <w:r w:rsidR="00506BDB" w:rsidRPr="00954377">
            <w:rPr>
              <w:b/>
              <w:bCs/>
              <w:sz w:val="22"/>
              <w:szCs w:val="22"/>
            </w:rPr>
            <w:t>ages</w:t>
          </w:r>
          <w:r w:rsidR="00BB3BAA">
            <w:rPr>
              <w:bCs/>
              <w:sz w:val="22"/>
              <w:szCs w:val="22"/>
            </w:rPr>
            <w:t> :</w:t>
          </w:r>
          <w:r w:rsidR="00E33BE8">
            <w:rPr>
              <w:bCs/>
              <w:sz w:val="22"/>
              <w:szCs w:val="22"/>
            </w:rPr>
            <w:t xml:space="preserve"> </w:t>
          </w:r>
          <w:sdt>
            <w:sdtPr>
              <w:rPr>
                <w:bCs/>
                <w:sz w:val="22"/>
                <w:szCs w:val="22"/>
              </w:rPr>
              <w:id w:val="205249003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CD01F8" w:rsidRPr="00E21ABA">
                <w:rPr>
                  <w:rStyle w:val="Textedelespacerserv"/>
                </w:rPr>
                <w:t>Cliquez ou appuyez ici pour entrer du texte.</w:t>
              </w:r>
            </w:sdtContent>
          </w:sdt>
        </w:p>
        <w:p w14:paraId="3D0AC95E" w14:textId="77777777" w:rsidR="00BB3BAA" w:rsidRDefault="005E78FA" w:rsidP="00CD01F8">
          <w:pPr>
            <w:spacing w:before="120"/>
            <w:rPr>
              <w:bCs/>
              <w:sz w:val="22"/>
              <w:szCs w:val="22"/>
            </w:rPr>
          </w:pPr>
          <w:r w:rsidRPr="00954377">
            <w:rPr>
              <w:b/>
              <w:bCs/>
              <w:sz w:val="22"/>
              <w:szCs w:val="22"/>
            </w:rPr>
            <w:t>Résumé</w:t>
          </w:r>
          <w:r w:rsidR="00954377">
            <w:rPr>
              <w:b/>
              <w:bCs/>
              <w:sz w:val="22"/>
              <w:szCs w:val="22"/>
            </w:rPr>
            <w:t xml:space="preserve"> du lecteur</w:t>
          </w:r>
          <w:r w:rsidRPr="00BB3BAA">
            <w:rPr>
              <w:bCs/>
              <w:sz w:val="22"/>
              <w:szCs w:val="22"/>
            </w:rPr>
            <w:t> </w:t>
          </w:r>
          <w:r w:rsidR="00482337" w:rsidRPr="00BB3BAA">
            <w:rPr>
              <w:bCs/>
              <w:sz w:val="22"/>
              <w:szCs w:val="22"/>
            </w:rPr>
            <w:t>:</w:t>
          </w:r>
          <w:r w:rsidR="00E33BE8">
            <w:rPr>
              <w:bCs/>
              <w:sz w:val="22"/>
              <w:szCs w:val="22"/>
            </w:rPr>
            <w:t xml:space="preserve"> </w:t>
          </w:r>
          <w:sdt>
            <w:sdtPr>
              <w:rPr>
                <w:bCs/>
                <w:sz w:val="22"/>
                <w:szCs w:val="22"/>
              </w:rPr>
              <w:id w:val="-296616440"/>
              <w:placeholder>
                <w:docPart w:val="DefaultPlaceholder_-1854013440"/>
              </w:placeholder>
              <w:showingPlcHdr/>
            </w:sdtPr>
            <w:sdtEndPr/>
            <w:sdtContent>
              <w:r w:rsidR="005E50B2" w:rsidRPr="00E21ABA">
                <w:rPr>
                  <w:rStyle w:val="Textedelespacerserv"/>
                </w:rPr>
                <w:t>Cliquez ou appuyez ici pour entrer du texte.</w:t>
              </w:r>
            </w:sdtContent>
          </w:sdt>
        </w:p>
        <w:p w14:paraId="61DBE88C" w14:textId="77777777" w:rsidR="00E33BE8" w:rsidRDefault="00E33BE8" w:rsidP="00AE23A6">
          <w:pPr>
            <w:rPr>
              <w:b/>
              <w:bCs/>
              <w:sz w:val="22"/>
              <w:szCs w:val="22"/>
            </w:rPr>
          </w:pPr>
        </w:p>
        <w:p w14:paraId="4C75350D" w14:textId="77777777" w:rsidR="00BB3BAA" w:rsidRDefault="003D6E0E" w:rsidP="00AE23A6">
          <w:pPr>
            <w:rPr>
              <w:bCs/>
              <w:sz w:val="22"/>
              <w:szCs w:val="22"/>
            </w:rPr>
          </w:pPr>
          <w:r w:rsidRPr="00954377">
            <w:rPr>
              <w:b/>
              <w:bCs/>
              <w:sz w:val="22"/>
              <w:szCs w:val="22"/>
            </w:rPr>
            <w:t>Commentaires personnels</w:t>
          </w:r>
          <w:r w:rsidR="00506BDB" w:rsidRPr="00BB3BAA">
            <w:rPr>
              <w:bCs/>
              <w:sz w:val="22"/>
              <w:szCs w:val="22"/>
            </w:rPr>
            <w:t xml:space="preserve"> </w:t>
          </w:r>
          <w:r w:rsidR="00482337" w:rsidRPr="00BB3BAA">
            <w:rPr>
              <w:bCs/>
              <w:sz w:val="22"/>
              <w:szCs w:val="22"/>
            </w:rPr>
            <w:t xml:space="preserve">: </w:t>
          </w:r>
          <w:sdt>
            <w:sdtPr>
              <w:rPr>
                <w:bCs/>
                <w:sz w:val="22"/>
                <w:szCs w:val="22"/>
              </w:rPr>
              <w:id w:val="-160004224"/>
              <w:placeholder>
                <w:docPart w:val="DefaultPlaceholder_-1854013440"/>
              </w:placeholder>
              <w:showingPlcHdr/>
            </w:sdtPr>
            <w:sdtEndPr/>
            <w:sdtContent>
              <w:r w:rsidR="005E50B2" w:rsidRPr="00E21ABA">
                <w:rPr>
                  <w:rStyle w:val="Textedelespacerserv"/>
                </w:rPr>
                <w:t>Cliquez ou appuyez ici pour entrer du texte.</w:t>
              </w:r>
            </w:sdtContent>
          </w:sdt>
        </w:p>
        <w:p w14:paraId="478106AB" w14:textId="77777777" w:rsidR="002002CA" w:rsidRPr="00BB3BAA" w:rsidRDefault="002002CA" w:rsidP="002002CA">
          <w:pPr>
            <w:jc w:val="both"/>
            <w:rPr>
              <w:b/>
              <w:bCs/>
              <w:sz w:val="22"/>
              <w:szCs w:val="22"/>
            </w:rPr>
          </w:pPr>
        </w:p>
        <w:p w14:paraId="3BE9AAE2" w14:textId="77777777" w:rsidR="003D6E0E" w:rsidRPr="00BB3BAA" w:rsidRDefault="003D6E0E" w:rsidP="00BB3BAA">
          <w:pPr>
            <w:tabs>
              <w:tab w:val="left" w:pos="1560"/>
              <w:tab w:val="left" w:pos="4678"/>
            </w:tabs>
            <w:jc w:val="both"/>
            <w:rPr>
              <w:sz w:val="22"/>
              <w:szCs w:val="22"/>
            </w:rPr>
          </w:pPr>
          <w:r w:rsidRPr="00954377">
            <w:rPr>
              <w:b/>
              <w:bCs/>
              <w:sz w:val="22"/>
              <w:szCs w:val="22"/>
            </w:rPr>
            <w:t>Public</w:t>
          </w:r>
          <w:r w:rsidR="00BB3BAA" w:rsidRPr="00954377">
            <w:rPr>
              <w:b/>
              <w:bCs/>
              <w:sz w:val="22"/>
              <w:szCs w:val="22"/>
            </w:rPr>
            <w:t xml:space="preserve"> cible</w:t>
          </w:r>
          <w:r w:rsidRPr="00BB3BAA">
            <w:rPr>
              <w:b/>
              <w:bCs/>
              <w:sz w:val="22"/>
              <w:szCs w:val="22"/>
            </w:rPr>
            <w:t> :</w:t>
          </w:r>
          <w:r w:rsidR="00BB3BAA">
            <w:rPr>
              <w:b/>
              <w:bCs/>
              <w:sz w:val="22"/>
              <w:szCs w:val="22"/>
            </w:rPr>
            <w:tab/>
          </w:r>
          <w:r w:rsidRPr="00BB3BAA">
            <w:rPr>
              <w:sz w:val="22"/>
              <w:szCs w:val="22"/>
            </w:rPr>
            <w:t>Lecture individuelle</w:t>
          </w:r>
          <w:r w:rsidR="00726697">
            <w:rPr>
              <w:sz w:val="22"/>
              <w:szCs w:val="22"/>
            </w:rPr>
            <w:t xml:space="preserve"> </w:t>
          </w:r>
          <w:sdt>
            <w:sdtPr>
              <w:rPr>
                <w:sz w:val="22"/>
                <w:szCs w:val="22"/>
              </w:rPr>
              <w:id w:val="127337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C31E0">
                <w:rPr>
                  <w:rFonts w:ascii="MS Gothic" w:eastAsia="MS Gothic" w:hAnsi="MS Gothic" w:hint="eastAsia"/>
                  <w:sz w:val="22"/>
                  <w:szCs w:val="22"/>
                </w:rPr>
                <w:t>☐</w:t>
              </w:r>
            </w:sdtContent>
          </w:sdt>
          <w:r w:rsidR="00BB3BAA">
            <w:rPr>
              <w:sz w:val="22"/>
              <w:szCs w:val="22"/>
            </w:rPr>
            <w:tab/>
            <w:t>Auditeur</w:t>
          </w:r>
          <w:r w:rsidRPr="00BB3BAA">
            <w:rPr>
              <w:sz w:val="22"/>
              <w:szCs w:val="22"/>
            </w:rPr>
            <w:t xml:space="preserve"> </w:t>
          </w:r>
          <w:sdt>
            <w:sdtPr>
              <w:rPr>
                <w:sz w:val="22"/>
                <w:szCs w:val="22"/>
              </w:rPr>
              <w:id w:val="1580489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26697">
                <w:rPr>
                  <w:rFonts w:ascii="MS Gothic" w:eastAsia="MS Gothic" w:hAnsi="MS Gothic" w:hint="eastAsia"/>
                  <w:sz w:val="22"/>
                  <w:szCs w:val="22"/>
                </w:rPr>
                <w:t>☐</w:t>
              </w:r>
            </w:sdtContent>
          </w:sdt>
        </w:p>
        <w:p w14:paraId="0E4D7500" w14:textId="77777777" w:rsidR="00506BDB" w:rsidRPr="00BB3BAA" w:rsidRDefault="00BB3BAA" w:rsidP="00BB3BAA">
          <w:pPr>
            <w:tabs>
              <w:tab w:val="left" w:pos="4678"/>
            </w:tabs>
            <w:ind w:left="1560" w:hanging="1560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ab/>
            <w:t>Lecture de groupe</w:t>
          </w:r>
          <w:r w:rsidR="00506BDB" w:rsidRPr="00BB3BAA">
            <w:rPr>
              <w:sz w:val="22"/>
              <w:szCs w:val="22"/>
            </w:rPr>
            <w:t xml:space="preserve"> </w:t>
          </w:r>
          <w:sdt>
            <w:sdtPr>
              <w:rPr>
                <w:sz w:val="22"/>
                <w:szCs w:val="22"/>
              </w:rPr>
              <w:id w:val="12775204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26697">
                <w:rPr>
                  <w:rFonts w:ascii="MS Gothic" w:eastAsia="MS Gothic" w:hAnsi="MS Gothic" w:hint="eastAsia"/>
                  <w:sz w:val="22"/>
                  <w:szCs w:val="22"/>
                </w:rPr>
                <w:t>☐</w:t>
              </w:r>
            </w:sdtContent>
          </w:sdt>
          <w:r>
            <w:rPr>
              <w:sz w:val="22"/>
              <w:szCs w:val="22"/>
            </w:rPr>
            <w:tab/>
            <w:t>Audit</w:t>
          </w:r>
          <w:r w:rsidR="00506BDB" w:rsidRPr="00BB3BAA">
            <w:rPr>
              <w:sz w:val="22"/>
              <w:szCs w:val="22"/>
            </w:rPr>
            <w:t>r</w:t>
          </w:r>
          <w:r>
            <w:rPr>
              <w:sz w:val="22"/>
              <w:szCs w:val="22"/>
            </w:rPr>
            <w:t>ice</w:t>
          </w:r>
          <w:r w:rsidR="00506BDB" w:rsidRPr="00BB3BAA">
            <w:rPr>
              <w:sz w:val="22"/>
              <w:szCs w:val="22"/>
            </w:rPr>
            <w:t xml:space="preserve"> </w:t>
          </w:r>
          <w:sdt>
            <w:sdtPr>
              <w:rPr>
                <w:sz w:val="22"/>
                <w:szCs w:val="22"/>
              </w:rPr>
              <w:id w:val="-7393999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26697">
                <w:rPr>
                  <w:rFonts w:ascii="MS Gothic" w:eastAsia="MS Gothic" w:hAnsi="MS Gothic" w:hint="eastAsia"/>
                  <w:sz w:val="22"/>
                  <w:szCs w:val="22"/>
                </w:rPr>
                <w:t>☐</w:t>
              </w:r>
            </w:sdtContent>
          </w:sdt>
        </w:p>
        <w:p w14:paraId="4C8E2CC2" w14:textId="77777777" w:rsidR="002752EF" w:rsidRPr="00BB3BAA" w:rsidRDefault="002752EF" w:rsidP="002002CA">
          <w:pPr>
            <w:jc w:val="both"/>
            <w:rPr>
              <w:sz w:val="22"/>
              <w:szCs w:val="22"/>
            </w:rPr>
          </w:pPr>
        </w:p>
        <w:p w14:paraId="0557EB51" w14:textId="77777777" w:rsidR="00506BDB" w:rsidRPr="00BB3BAA" w:rsidRDefault="00506BDB" w:rsidP="00726697">
          <w:pPr>
            <w:tabs>
              <w:tab w:val="left" w:pos="1560"/>
              <w:tab w:val="left" w:pos="4678"/>
              <w:tab w:val="left" w:pos="6663"/>
            </w:tabs>
            <w:jc w:val="both"/>
            <w:rPr>
              <w:sz w:val="22"/>
              <w:szCs w:val="22"/>
            </w:rPr>
          </w:pPr>
          <w:r w:rsidRPr="00954377">
            <w:rPr>
              <w:b/>
              <w:bCs/>
              <w:sz w:val="22"/>
              <w:szCs w:val="22"/>
            </w:rPr>
            <w:t>Catégorie</w:t>
          </w:r>
          <w:r w:rsidR="005E50B2">
            <w:rPr>
              <w:b/>
              <w:bCs/>
              <w:sz w:val="22"/>
              <w:szCs w:val="22"/>
            </w:rPr>
            <w:t>s</w:t>
          </w:r>
          <w:r w:rsidRPr="00954377">
            <w:rPr>
              <w:b/>
              <w:bCs/>
              <w:sz w:val="22"/>
              <w:szCs w:val="22"/>
            </w:rPr>
            <w:t> </w:t>
          </w:r>
          <w:r w:rsidRPr="00BB3BAA">
            <w:rPr>
              <w:b/>
              <w:bCs/>
              <w:sz w:val="22"/>
              <w:szCs w:val="22"/>
            </w:rPr>
            <w:t xml:space="preserve">: </w:t>
          </w:r>
          <w:r w:rsidR="00BB3BAA">
            <w:rPr>
              <w:b/>
              <w:bCs/>
              <w:sz w:val="22"/>
              <w:szCs w:val="22"/>
            </w:rPr>
            <w:tab/>
          </w:r>
          <w:r w:rsidRPr="00BB3BAA">
            <w:rPr>
              <w:sz w:val="22"/>
              <w:szCs w:val="22"/>
            </w:rPr>
            <w:t xml:space="preserve">Histoires courtes </w:t>
          </w:r>
          <w:sdt>
            <w:sdtPr>
              <w:rPr>
                <w:sz w:val="22"/>
                <w:szCs w:val="22"/>
              </w:rPr>
              <w:id w:val="-19801376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26697">
                <w:rPr>
                  <w:rFonts w:ascii="MS Gothic" w:eastAsia="MS Gothic" w:hAnsi="MS Gothic" w:hint="eastAsia"/>
                  <w:sz w:val="22"/>
                  <w:szCs w:val="22"/>
                </w:rPr>
                <w:t>☐</w:t>
              </w:r>
            </w:sdtContent>
          </w:sdt>
          <w:r w:rsidR="00BB3BAA">
            <w:rPr>
              <w:sz w:val="22"/>
              <w:szCs w:val="22"/>
            </w:rPr>
            <w:t xml:space="preserve"> </w:t>
          </w:r>
          <w:r w:rsidR="00BB3BAA">
            <w:rPr>
              <w:sz w:val="22"/>
              <w:szCs w:val="22"/>
            </w:rPr>
            <w:tab/>
          </w:r>
          <w:r w:rsidRPr="00BB3BAA">
            <w:rPr>
              <w:sz w:val="22"/>
              <w:szCs w:val="22"/>
            </w:rPr>
            <w:t xml:space="preserve">Romans </w:t>
          </w:r>
          <w:sdt>
            <w:sdtPr>
              <w:rPr>
                <w:sz w:val="22"/>
                <w:szCs w:val="22"/>
              </w:rPr>
              <w:id w:val="19398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26697">
                <w:rPr>
                  <w:rFonts w:ascii="MS Gothic" w:eastAsia="MS Gothic" w:hAnsi="MS Gothic" w:hint="eastAsia"/>
                  <w:sz w:val="22"/>
                  <w:szCs w:val="22"/>
                </w:rPr>
                <w:t>☐</w:t>
              </w:r>
            </w:sdtContent>
          </w:sdt>
          <w:r w:rsidRPr="00BB3BAA">
            <w:rPr>
              <w:sz w:val="22"/>
              <w:szCs w:val="22"/>
            </w:rPr>
            <w:t xml:space="preserve"> </w:t>
          </w:r>
          <w:r w:rsidR="00726697">
            <w:rPr>
              <w:sz w:val="22"/>
              <w:szCs w:val="22"/>
            </w:rPr>
            <w:tab/>
          </w:r>
          <w:r w:rsidRPr="00BB3BAA">
            <w:rPr>
              <w:sz w:val="22"/>
              <w:szCs w:val="22"/>
            </w:rPr>
            <w:t xml:space="preserve">Biographies </w:t>
          </w:r>
          <w:sdt>
            <w:sdtPr>
              <w:rPr>
                <w:sz w:val="22"/>
                <w:szCs w:val="22"/>
              </w:rPr>
              <w:id w:val="18289364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26697">
                <w:rPr>
                  <w:rFonts w:ascii="MS Gothic" w:eastAsia="MS Gothic" w:hAnsi="MS Gothic" w:hint="eastAsia"/>
                  <w:sz w:val="22"/>
                  <w:szCs w:val="22"/>
                </w:rPr>
                <w:t>☐</w:t>
              </w:r>
            </w:sdtContent>
          </w:sdt>
        </w:p>
        <w:p w14:paraId="18EB37ED" w14:textId="77777777" w:rsidR="00506BDB" w:rsidRPr="00BB3BAA" w:rsidRDefault="00506BDB" w:rsidP="00726697">
          <w:pPr>
            <w:tabs>
              <w:tab w:val="left" w:pos="4678"/>
              <w:tab w:val="left" w:pos="5387"/>
            </w:tabs>
            <w:ind w:left="1416" w:firstLine="144"/>
            <w:jc w:val="both"/>
            <w:rPr>
              <w:sz w:val="22"/>
              <w:szCs w:val="22"/>
            </w:rPr>
          </w:pPr>
          <w:r w:rsidRPr="00BB3BAA">
            <w:rPr>
              <w:sz w:val="22"/>
              <w:szCs w:val="22"/>
            </w:rPr>
            <w:t xml:space="preserve">Contes, fables et légendes </w:t>
          </w:r>
          <w:sdt>
            <w:sdtPr>
              <w:rPr>
                <w:sz w:val="22"/>
                <w:szCs w:val="22"/>
              </w:rPr>
              <w:id w:val="13664028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26697">
                <w:rPr>
                  <w:rFonts w:ascii="MS Gothic" w:eastAsia="MS Gothic" w:hAnsi="MS Gothic" w:hint="eastAsia"/>
                  <w:sz w:val="22"/>
                  <w:szCs w:val="22"/>
                </w:rPr>
                <w:t>☐</w:t>
              </w:r>
            </w:sdtContent>
          </w:sdt>
          <w:r w:rsidRPr="00BB3BAA">
            <w:rPr>
              <w:sz w:val="22"/>
              <w:szCs w:val="22"/>
            </w:rPr>
            <w:t xml:space="preserve"> </w:t>
          </w:r>
          <w:r w:rsidR="00BB3BAA">
            <w:rPr>
              <w:sz w:val="22"/>
              <w:szCs w:val="22"/>
            </w:rPr>
            <w:tab/>
          </w:r>
          <w:r w:rsidRPr="00BB3BAA">
            <w:rPr>
              <w:sz w:val="22"/>
              <w:szCs w:val="22"/>
            </w:rPr>
            <w:t xml:space="preserve">Poésie </w:t>
          </w:r>
          <w:sdt>
            <w:sdtPr>
              <w:rPr>
                <w:sz w:val="22"/>
                <w:szCs w:val="22"/>
              </w:rPr>
              <w:id w:val="13082843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26697">
                <w:rPr>
                  <w:rFonts w:ascii="MS Gothic" w:eastAsia="MS Gothic" w:hAnsi="MS Gothic" w:hint="eastAsia"/>
                  <w:sz w:val="22"/>
                  <w:szCs w:val="22"/>
                </w:rPr>
                <w:t>☐</w:t>
              </w:r>
            </w:sdtContent>
          </w:sdt>
          <w:r w:rsidRPr="00BB3BAA">
            <w:rPr>
              <w:sz w:val="22"/>
              <w:szCs w:val="22"/>
            </w:rPr>
            <w:t xml:space="preserve">  </w:t>
          </w:r>
        </w:p>
        <w:p w14:paraId="12CD4D1A" w14:textId="77777777" w:rsidR="00506BDB" w:rsidRPr="00BB3BAA" w:rsidRDefault="00506BDB" w:rsidP="00726697">
          <w:pPr>
            <w:tabs>
              <w:tab w:val="left" w:pos="4678"/>
            </w:tabs>
            <w:ind w:left="1416" w:firstLine="144"/>
            <w:jc w:val="both"/>
            <w:rPr>
              <w:sz w:val="22"/>
              <w:szCs w:val="22"/>
            </w:rPr>
          </w:pPr>
          <w:r w:rsidRPr="00BB3BAA">
            <w:rPr>
              <w:sz w:val="22"/>
              <w:szCs w:val="22"/>
            </w:rPr>
            <w:t xml:space="preserve">Récits divers </w:t>
          </w:r>
          <w:sdt>
            <w:sdtPr>
              <w:rPr>
                <w:sz w:val="22"/>
                <w:szCs w:val="22"/>
              </w:rPr>
              <w:id w:val="1678304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26697">
                <w:rPr>
                  <w:rFonts w:ascii="MS Gothic" w:eastAsia="MS Gothic" w:hAnsi="MS Gothic" w:hint="eastAsia"/>
                  <w:sz w:val="22"/>
                  <w:szCs w:val="22"/>
                </w:rPr>
                <w:t>☐</w:t>
              </w:r>
            </w:sdtContent>
          </w:sdt>
          <w:r w:rsidR="00BB3BAA">
            <w:rPr>
              <w:sz w:val="22"/>
              <w:szCs w:val="22"/>
            </w:rPr>
            <w:t xml:space="preserve"> </w:t>
          </w:r>
          <w:r w:rsidR="00BB3BAA">
            <w:rPr>
              <w:sz w:val="22"/>
              <w:szCs w:val="22"/>
            </w:rPr>
            <w:tab/>
          </w:r>
          <w:r w:rsidRPr="00BB3BAA">
            <w:rPr>
              <w:sz w:val="22"/>
              <w:szCs w:val="22"/>
            </w:rPr>
            <w:t xml:space="preserve">Développement personnel </w:t>
          </w:r>
          <w:sdt>
            <w:sdtPr>
              <w:rPr>
                <w:sz w:val="22"/>
                <w:szCs w:val="22"/>
              </w:rPr>
              <w:id w:val="-3622055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26697">
                <w:rPr>
                  <w:rFonts w:ascii="MS Gothic" w:eastAsia="MS Gothic" w:hAnsi="MS Gothic" w:hint="eastAsia"/>
                  <w:sz w:val="22"/>
                  <w:szCs w:val="22"/>
                </w:rPr>
                <w:t>☐</w:t>
              </w:r>
            </w:sdtContent>
          </w:sdt>
        </w:p>
        <w:p w14:paraId="6913954A" w14:textId="77777777" w:rsidR="002752EF" w:rsidRPr="00BB3BAA" w:rsidRDefault="002752EF" w:rsidP="002002CA">
          <w:pPr>
            <w:ind w:left="1416" w:firstLine="708"/>
            <w:jc w:val="both"/>
            <w:rPr>
              <w:sz w:val="22"/>
              <w:szCs w:val="22"/>
            </w:rPr>
          </w:pPr>
        </w:p>
        <w:p w14:paraId="2F533697" w14:textId="77777777" w:rsidR="003D6E0E" w:rsidRPr="00BB3BAA" w:rsidRDefault="003D6E0E" w:rsidP="005E50B2">
          <w:pPr>
            <w:tabs>
              <w:tab w:val="left" w:pos="1985"/>
              <w:tab w:val="left" w:pos="3544"/>
              <w:tab w:val="left" w:pos="3969"/>
              <w:tab w:val="left" w:pos="5387"/>
            </w:tabs>
            <w:jc w:val="both"/>
            <w:rPr>
              <w:sz w:val="22"/>
              <w:szCs w:val="22"/>
            </w:rPr>
          </w:pPr>
          <w:r w:rsidRPr="00954377">
            <w:rPr>
              <w:b/>
              <w:bCs/>
              <w:sz w:val="22"/>
              <w:szCs w:val="22"/>
            </w:rPr>
            <w:t>Compréhension</w:t>
          </w:r>
          <w:r w:rsidRPr="00BB3BAA">
            <w:rPr>
              <w:b/>
              <w:bCs/>
              <w:sz w:val="22"/>
              <w:szCs w:val="22"/>
            </w:rPr>
            <w:t xml:space="preserve"> : </w:t>
          </w:r>
          <w:r w:rsidR="005E50B2">
            <w:rPr>
              <w:b/>
              <w:bCs/>
              <w:sz w:val="22"/>
              <w:szCs w:val="22"/>
            </w:rPr>
            <w:tab/>
          </w:r>
          <w:r w:rsidR="005E50B2">
            <w:rPr>
              <w:sz w:val="22"/>
              <w:szCs w:val="22"/>
            </w:rPr>
            <w:t>f</w:t>
          </w:r>
          <w:r w:rsidRPr="00BB3BAA">
            <w:rPr>
              <w:sz w:val="22"/>
              <w:szCs w:val="22"/>
            </w:rPr>
            <w:t xml:space="preserve">acile </w:t>
          </w:r>
          <w:sdt>
            <w:sdtPr>
              <w:rPr>
                <w:sz w:val="22"/>
                <w:szCs w:val="22"/>
              </w:rPr>
              <w:id w:val="-14154727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26697">
                <w:rPr>
                  <w:rFonts w:ascii="MS Gothic" w:eastAsia="MS Gothic" w:hAnsi="MS Gothic" w:hint="eastAsia"/>
                  <w:sz w:val="22"/>
                  <w:szCs w:val="22"/>
                </w:rPr>
                <w:t>☐</w:t>
              </w:r>
            </w:sdtContent>
          </w:sdt>
          <w:r w:rsidR="005E50B2">
            <w:rPr>
              <w:sz w:val="22"/>
              <w:szCs w:val="22"/>
            </w:rPr>
            <w:tab/>
            <w:t>m</w:t>
          </w:r>
          <w:r w:rsidRPr="00BB3BAA">
            <w:rPr>
              <w:sz w:val="22"/>
              <w:szCs w:val="22"/>
            </w:rPr>
            <w:t>oyen</w:t>
          </w:r>
          <w:r w:rsidR="005E50B2">
            <w:rPr>
              <w:sz w:val="22"/>
              <w:szCs w:val="22"/>
            </w:rPr>
            <w:t>ne</w:t>
          </w:r>
          <w:r w:rsidRPr="00BB3BAA">
            <w:rPr>
              <w:sz w:val="22"/>
              <w:szCs w:val="22"/>
            </w:rPr>
            <w:t xml:space="preserve"> </w:t>
          </w:r>
          <w:sdt>
            <w:sdtPr>
              <w:rPr>
                <w:sz w:val="22"/>
                <w:szCs w:val="22"/>
              </w:rPr>
              <w:id w:val="-12149564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26697">
                <w:rPr>
                  <w:rFonts w:ascii="MS Gothic" w:eastAsia="MS Gothic" w:hAnsi="MS Gothic" w:hint="eastAsia"/>
                  <w:sz w:val="22"/>
                  <w:szCs w:val="22"/>
                </w:rPr>
                <w:t>☐</w:t>
              </w:r>
            </w:sdtContent>
          </w:sdt>
          <w:r w:rsidR="00726697">
            <w:rPr>
              <w:sz w:val="22"/>
              <w:szCs w:val="22"/>
            </w:rPr>
            <w:tab/>
          </w:r>
          <w:r w:rsidR="005E50B2">
            <w:rPr>
              <w:sz w:val="22"/>
              <w:szCs w:val="22"/>
            </w:rPr>
            <w:t>d</w:t>
          </w:r>
          <w:r w:rsidRPr="00BB3BAA">
            <w:rPr>
              <w:sz w:val="22"/>
              <w:szCs w:val="22"/>
            </w:rPr>
            <w:t xml:space="preserve">ifficile </w:t>
          </w:r>
          <w:sdt>
            <w:sdtPr>
              <w:rPr>
                <w:sz w:val="22"/>
                <w:szCs w:val="22"/>
              </w:rPr>
              <w:id w:val="14125093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26697">
                <w:rPr>
                  <w:rFonts w:ascii="MS Gothic" w:eastAsia="MS Gothic" w:hAnsi="MS Gothic" w:hint="eastAsia"/>
                  <w:sz w:val="22"/>
                  <w:szCs w:val="22"/>
                </w:rPr>
                <w:t>☐</w:t>
              </w:r>
            </w:sdtContent>
          </w:sdt>
        </w:p>
        <w:p w14:paraId="2661F841" w14:textId="77777777" w:rsidR="002752EF" w:rsidRPr="00BB3BAA" w:rsidRDefault="002752EF" w:rsidP="003D6E0E">
          <w:pPr>
            <w:jc w:val="both"/>
            <w:rPr>
              <w:sz w:val="22"/>
              <w:szCs w:val="22"/>
            </w:rPr>
          </w:pPr>
        </w:p>
        <w:p w14:paraId="177D8E56" w14:textId="77777777" w:rsidR="002752EF" w:rsidRPr="00BB3BAA" w:rsidRDefault="00BD1405" w:rsidP="00003C36">
          <w:pPr>
            <w:spacing w:after="240"/>
            <w:rPr>
              <w:sz w:val="22"/>
              <w:szCs w:val="22"/>
            </w:rPr>
          </w:pPr>
          <w:r w:rsidRPr="00954377">
            <w:rPr>
              <w:b/>
              <w:sz w:val="22"/>
              <w:szCs w:val="22"/>
            </w:rPr>
            <w:t>Le livre se trouve</w:t>
          </w:r>
          <w:r w:rsidRPr="00BB3BAA">
            <w:rPr>
              <w:sz w:val="22"/>
              <w:szCs w:val="22"/>
            </w:rPr>
            <w:t xml:space="preserve"> : (quelle bibliothèque</w:t>
          </w:r>
          <w:r w:rsidR="00954377">
            <w:rPr>
              <w:sz w:val="22"/>
              <w:szCs w:val="22"/>
            </w:rPr>
            <w:t> ?)</w:t>
          </w:r>
          <w:r w:rsidR="00E33BE8">
            <w:rPr>
              <w:sz w:val="22"/>
              <w:szCs w:val="22"/>
            </w:rPr>
            <w:t xml:space="preserve"> </w:t>
          </w:r>
          <w:sdt>
            <w:sdtPr>
              <w:rPr>
                <w:sz w:val="22"/>
                <w:szCs w:val="22"/>
              </w:rPr>
              <w:id w:val="-1626766960"/>
              <w:placeholder>
                <w:docPart w:val="DefaultPlaceholder_-1854013440"/>
              </w:placeholder>
              <w:showingPlcHdr/>
            </w:sdtPr>
            <w:sdtEndPr/>
            <w:sdtContent>
              <w:r w:rsidR="00E33BE8" w:rsidRPr="00E21ABA">
                <w:rPr>
                  <w:rStyle w:val="Textedelespacerserv"/>
                </w:rPr>
                <w:t>Cliquez ou appuyez ici pour entrer du texte.</w:t>
              </w:r>
            </w:sdtContent>
          </w:sdt>
        </w:p>
        <w:p w14:paraId="46CA3FF9" w14:textId="77777777" w:rsidR="00954377" w:rsidRPr="00954377" w:rsidRDefault="00506BDB" w:rsidP="00003C36">
          <w:pPr>
            <w:tabs>
              <w:tab w:val="left" w:pos="4536"/>
            </w:tabs>
            <w:spacing w:after="240"/>
            <w:jc w:val="both"/>
            <w:rPr>
              <w:sz w:val="22"/>
              <w:szCs w:val="22"/>
            </w:rPr>
          </w:pPr>
          <w:r w:rsidRPr="00954377">
            <w:rPr>
              <w:b/>
              <w:bCs/>
              <w:sz w:val="22"/>
              <w:szCs w:val="22"/>
            </w:rPr>
            <w:t>Je mets volo</w:t>
          </w:r>
          <w:r w:rsidR="00954377" w:rsidRPr="00954377">
            <w:rPr>
              <w:b/>
              <w:bCs/>
              <w:sz w:val="22"/>
              <w:szCs w:val="22"/>
            </w:rPr>
            <w:t>ntiers mon livre à disposition</w:t>
          </w:r>
          <w:r w:rsidR="00954377">
            <w:rPr>
              <w:bCs/>
              <w:sz w:val="22"/>
              <w:szCs w:val="22"/>
            </w:rPr>
            <w:t xml:space="preserve"> </w:t>
          </w:r>
          <w:r w:rsidR="00954377">
            <w:rPr>
              <w:bCs/>
              <w:sz w:val="22"/>
              <w:szCs w:val="22"/>
            </w:rPr>
            <w:tab/>
          </w:r>
          <w:sdt>
            <w:sdtPr>
              <w:rPr>
                <w:bCs/>
                <w:sz w:val="22"/>
                <w:szCs w:val="22"/>
              </w:rPr>
              <w:id w:val="1859233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26697">
                <w:rPr>
                  <w:rFonts w:ascii="MS Gothic" w:eastAsia="MS Gothic" w:hAnsi="MS Gothic" w:hint="eastAsia"/>
                  <w:bCs/>
                  <w:sz w:val="22"/>
                  <w:szCs w:val="22"/>
                </w:rPr>
                <w:t>☐</w:t>
              </w:r>
            </w:sdtContent>
          </w:sdt>
          <w:r w:rsidR="00454513" w:rsidRPr="00BB3BAA">
            <w:rPr>
              <w:sz w:val="22"/>
              <w:szCs w:val="22"/>
            </w:rPr>
            <w:t xml:space="preserve"> OUI</w:t>
          </w:r>
        </w:p>
        <w:p w14:paraId="58051F47" w14:textId="77777777" w:rsidR="00003C36" w:rsidRDefault="005E50B2" w:rsidP="00003C36">
          <w:pPr>
            <w:tabs>
              <w:tab w:val="left" w:pos="4536"/>
            </w:tabs>
            <w:spacing w:after="240"/>
            <w:jc w:val="both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 xml:space="preserve">Nom, </w:t>
          </w:r>
          <w:r w:rsidR="00003C36">
            <w:rPr>
              <w:b/>
              <w:bCs/>
              <w:sz w:val="22"/>
              <w:szCs w:val="22"/>
            </w:rPr>
            <w:t xml:space="preserve">prénom </w:t>
          </w:r>
          <w:r>
            <w:rPr>
              <w:b/>
              <w:bCs/>
              <w:sz w:val="22"/>
              <w:szCs w:val="22"/>
            </w:rPr>
            <w:t xml:space="preserve">et mail </w:t>
          </w:r>
          <w:r w:rsidR="00003C36">
            <w:rPr>
              <w:b/>
              <w:bCs/>
              <w:sz w:val="22"/>
              <w:szCs w:val="22"/>
            </w:rPr>
            <w:t xml:space="preserve">du lecteur : </w:t>
          </w:r>
          <w:sdt>
            <w:sdtPr>
              <w:rPr>
                <w:b/>
                <w:bCs/>
                <w:sz w:val="22"/>
                <w:szCs w:val="22"/>
              </w:rPr>
              <w:id w:val="-623002489"/>
              <w:placeholder>
                <w:docPart w:val="DefaultPlaceholder_-1854013440"/>
              </w:placeholder>
              <w:showingPlcHdr/>
            </w:sdtPr>
            <w:sdtEndPr/>
            <w:sdtContent>
              <w:r w:rsidR="00726697" w:rsidRPr="00E21ABA">
                <w:rPr>
                  <w:rStyle w:val="Textedelespacerserv"/>
                </w:rPr>
                <w:t>Cliquez ou appuyez ici pour entrer du texte.</w:t>
              </w:r>
            </w:sdtContent>
          </w:sdt>
        </w:p>
        <w:p w14:paraId="578DCF3E" w14:textId="77777777" w:rsidR="002752EF" w:rsidRPr="00003C36" w:rsidRDefault="00EB36A2" w:rsidP="00003C36">
          <w:pPr>
            <w:tabs>
              <w:tab w:val="left" w:pos="4536"/>
            </w:tabs>
            <w:spacing w:after="240"/>
            <w:jc w:val="both"/>
            <w:rPr>
              <w:bCs/>
              <w:sz w:val="22"/>
              <w:szCs w:val="22"/>
            </w:rPr>
          </w:pPr>
          <w:r w:rsidRPr="00954377">
            <w:rPr>
              <w:b/>
              <w:bCs/>
              <w:sz w:val="22"/>
              <w:szCs w:val="22"/>
            </w:rPr>
            <w:t>Date</w:t>
          </w:r>
          <w:r w:rsidR="00003C36">
            <w:rPr>
              <w:bCs/>
              <w:sz w:val="22"/>
              <w:szCs w:val="22"/>
            </w:rPr>
            <w:t> :</w:t>
          </w:r>
          <w:r w:rsidR="00E33BE8">
            <w:rPr>
              <w:bCs/>
              <w:sz w:val="22"/>
              <w:szCs w:val="22"/>
            </w:rPr>
            <w:t xml:space="preserve"> </w:t>
          </w:r>
          <w:sdt>
            <w:sdtPr>
              <w:rPr>
                <w:bCs/>
                <w:sz w:val="22"/>
                <w:szCs w:val="22"/>
              </w:rPr>
              <w:id w:val="-34586570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726697" w:rsidRPr="00E21ABA">
                <w:rPr>
                  <w:rStyle w:val="Textedelespacerserv"/>
                </w:rPr>
                <w:t>Cliquez ou appuyez ici pour entrer du texte.</w:t>
              </w:r>
            </w:sdtContent>
          </w:sdt>
        </w:p>
        <w:p w14:paraId="76545F4D" w14:textId="77777777" w:rsidR="002752EF" w:rsidRDefault="00003C36" w:rsidP="005E50B2">
          <w:pPr>
            <w:spacing w:before="240" w:after="120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Proposition</w:t>
          </w:r>
          <w:r w:rsidR="00954377">
            <w:rPr>
              <w:sz w:val="22"/>
              <w:szCs w:val="22"/>
            </w:rPr>
            <w:t xml:space="preserve"> à renvoyer par mail : </w:t>
          </w:r>
          <w:hyperlink r:id="rId7" w:history="1">
            <w:r w:rsidR="00954377" w:rsidRPr="00A0190D">
              <w:rPr>
                <w:rStyle w:val="Lienhypertexte"/>
                <w:sz w:val="22"/>
                <w:szCs w:val="22"/>
              </w:rPr>
              <w:t>admin@lecture-et-compagnie.ch</w:t>
            </w:r>
          </w:hyperlink>
        </w:p>
        <w:p w14:paraId="1DD90EC0" w14:textId="77777777" w:rsidR="00003C36" w:rsidRDefault="00954377" w:rsidP="00003C36">
          <w:pPr>
            <w:spacing w:after="360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Par poste : Lecture et Compagnie, Ch. de Praz 2a, 2017 Boudry</w:t>
          </w:r>
        </w:p>
        <w:p w14:paraId="2B17A64E" w14:textId="77777777" w:rsidR="00003C36" w:rsidRDefault="00003C36" w:rsidP="005E50B2">
          <w:pPr>
            <w:spacing w:after="480"/>
            <w:jc w:val="center"/>
            <w:rPr>
              <w:b/>
              <w:sz w:val="22"/>
              <w:szCs w:val="22"/>
            </w:rPr>
          </w:pPr>
          <w:r w:rsidRPr="00003C36">
            <w:rPr>
              <w:b/>
              <w:sz w:val="22"/>
              <w:szCs w:val="22"/>
            </w:rPr>
            <w:t>Vos collègues d’association vous remercie</w:t>
          </w:r>
          <w:r>
            <w:rPr>
              <w:b/>
              <w:sz w:val="22"/>
              <w:szCs w:val="22"/>
            </w:rPr>
            <w:t>nt</w:t>
          </w:r>
          <w:r w:rsidR="005E50B2">
            <w:rPr>
              <w:b/>
              <w:sz w:val="22"/>
              <w:szCs w:val="22"/>
            </w:rPr>
            <w:t xml:space="preserve"> de </w:t>
          </w:r>
          <w:r w:rsidRPr="00003C36">
            <w:rPr>
              <w:b/>
              <w:sz w:val="22"/>
              <w:szCs w:val="22"/>
            </w:rPr>
            <w:t>ce partage !</w:t>
          </w:r>
        </w:p>
        <w:p w14:paraId="4553CDE9" w14:textId="77777777" w:rsidR="00003C36" w:rsidRPr="005E50B2" w:rsidRDefault="00003C36" w:rsidP="00003C36">
          <w:pPr>
            <w:spacing w:after="360"/>
            <w:jc w:val="right"/>
            <w:rPr>
              <w:sz w:val="16"/>
              <w:szCs w:val="16"/>
            </w:rPr>
          </w:pPr>
          <w:r w:rsidRPr="005E50B2">
            <w:rPr>
              <w:sz w:val="16"/>
              <w:szCs w:val="16"/>
            </w:rPr>
            <w:t>01.2017/MJG</w:t>
          </w:r>
        </w:p>
      </w:sdtContent>
    </w:sdt>
    <w:sectPr w:rsidR="00003C36" w:rsidRPr="005E50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5BD8E" w14:textId="77777777" w:rsidR="00827D5F" w:rsidRDefault="00827D5F" w:rsidP="00BB3BAA">
      <w:r>
        <w:separator/>
      </w:r>
    </w:p>
  </w:endnote>
  <w:endnote w:type="continuationSeparator" w:id="0">
    <w:p w14:paraId="4FB53A78" w14:textId="77777777" w:rsidR="00827D5F" w:rsidRDefault="00827D5F" w:rsidP="00BB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AE83A" w14:textId="77777777" w:rsidR="00827D5F" w:rsidRDefault="00827D5F" w:rsidP="00BB3BAA">
      <w:r>
        <w:separator/>
      </w:r>
    </w:p>
  </w:footnote>
  <w:footnote w:type="continuationSeparator" w:id="0">
    <w:p w14:paraId="701A9266" w14:textId="77777777" w:rsidR="00827D5F" w:rsidRDefault="00827D5F" w:rsidP="00BB3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82D85" w14:textId="77777777" w:rsidR="00BB3BAA" w:rsidRPr="00BA6752" w:rsidRDefault="00726697" w:rsidP="00BB3BAA">
    <w:pPr>
      <w:tabs>
        <w:tab w:val="left" w:pos="2127"/>
      </w:tabs>
      <w:rPr>
        <w:snapToGrid w:val="0"/>
        <w:sz w:val="60"/>
      </w:rPr>
    </w:pPr>
    <w:r w:rsidRPr="00BB3BAA">
      <w:rPr>
        <w:noProof/>
        <w:lang w:val="fr-CH"/>
      </w:rPr>
      <w:drawing>
        <wp:inline distT="0" distB="0" distL="0" distR="0" wp14:anchorId="7BD4F970" wp14:editId="34722697">
          <wp:extent cx="990600" cy="5410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3BAA">
      <w:rPr>
        <w:b/>
        <w:snapToGrid w:val="0"/>
        <w:sz w:val="40"/>
      </w:rPr>
      <w:tab/>
    </w:r>
    <w:r w:rsidR="00BB3BAA" w:rsidRPr="00BB3BAA">
      <w:rPr>
        <w:b/>
        <w:snapToGrid w:val="0"/>
        <w:sz w:val="36"/>
        <w:szCs w:val="36"/>
      </w:rPr>
      <w:t>Lecture et Compagnie</w:t>
    </w:r>
  </w:p>
  <w:p w14:paraId="6D770A73" w14:textId="77777777" w:rsidR="00BB3BAA" w:rsidRPr="00767C75" w:rsidRDefault="00BB3BAA" w:rsidP="00BB3BAA">
    <w:pPr>
      <w:pStyle w:val="En-tte"/>
      <w:tabs>
        <w:tab w:val="left" w:pos="2127"/>
      </w:tabs>
      <w:rPr>
        <w:sz w:val="32"/>
        <w:szCs w:val="32"/>
      </w:rPr>
    </w:pPr>
    <w:r>
      <w:rPr>
        <w:snapToGrid w:val="0"/>
        <w:sz w:val="36"/>
        <w:szCs w:val="36"/>
      </w:rPr>
      <w:tab/>
    </w:r>
    <w:r w:rsidR="00DE2A2B" w:rsidRPr="00DE2A2B">
      <w:rPr>
        <w:snapToGrid w:val="0"/>
        <w:sz w:val="28"/>
        <w:szCs w:val="28"/>
      </w:rPr>
      <w:t>Canton de</w:t>
    </w:r>
    <w:r w:rsidR="00DE2A2B">
      <w:rPr>
        <w:snapToGrid w:val="0"/>
        <w:sz w:val="36"/>
        <w:szCs w:val="36"/>
      </w:rPr>
      <w:t xml:space="preserve"> </w:t>
    </w:r>
    <w:r w:rsidRPr="00DE2A2B">
      <w:rPr>
        <w:snapToGrid w:val="0"/>
        <w:sz w:val="28"/>
        <w:szCs w:val="28"/>
      </w:rPr>
      <w:t>Neuchâtel</w:t>
    </w:r>
  </w:p>
  <w:p w14:paraId="0AD8D464" w14:textId="77777777" w:rsidR="00BB3BAA" w:rsidRDefault="00BB3BA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3AGvmKiZF8CY3+NjPSEICtJbQKEi4/kRYUvj2b6QfKTz66YdY1gwh7kVsEoxyjKPshNoYTOkkd2DyLUGt6gMw==" w:salt="/8/dFbZAuN7NsM4iCVBk+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E0E"/>
    <w:rsid w:val="00003C36"/>
    <w:rsid w:val="00006A6A"/>
    <w:rsid w:val="000B1FCE"/>
    <w:rsid w:val="000B2CFB"/>
    <w:rsid w:val="00145F64"/>
    <w:rsid w:val="001D396F"/>
    <w:rsid w:val="002002CA"/>
    <w:rsid w:val="002752EF"/>
    <w:rsid w:val="002C64AA"/>
    <w:rsid w:val="0034775A"/>
    <w:rsid w:val="0036382D"/>
    <w:rsid w:val="003C73F9"/>
    <w:rsid w:val="003D6E0E"/>
    <w:rsid w:val="00454513"/>
    <w:rsid w:val="00461E26"/>
    <w:rsid w:val="004667C8"/>
    <w:rsid w:val="00482337"/>
    <w:rsid w:val="004D0103"/>
    <w:rsid w:val="00506BDB"/>
    <w:rsid w:val="00515CCA"/>
    <w:rsid w:val="005A1E91"/>
    <w:rsid w:val="005A3DFB"/>
    <w:rsid w:val="005D40DB"/>
    <w:rsid w:val="005E50B2"/>
    <w:rsid w:val="005E78FA"/>
    <w:rsid w:val="0064461D"/>
    <w:rsid w:val="00682B2F"/>
    <w:rsid w:val="006C1DDE"/>
    <w:rsid w:val="00726697"/>
    <w:rsid w:val="0072786D"/>
    <w:rsid w:val="007C31E0"/>
    <w:rsid w:val="007C45BD"/>
    <w:rsid w:val="00800C83"/>
    <w:rsid w:val="00827D5F"/>
    <w:rsid w:val="00830C9B"/>
    <w:rsid w:val="008A0FA0"/>
    <w:rsid w:val="008F44F0"/>
    <w:rsid w:val="0090776E"/>
    <w:rsid w:val="00954377"/>
    <w:rsid w:val="00A57BFB"/>
    <w:rsid w:val="00AC31B0"/>
    <w:rsid w:val="00AE23A6"/>
    <w:rsid w:val="00B67279"/>
    <w:rsid w:val="00BB0143"/>
    <w:rsid w:val="00BB3BAA"/>
    <w:rsid w:val="00BD1405"/>
    <w:rsid w:val="00CD01F8"/>
    <w:rsid w:val="00D14B34"/>
    <w:rsid w:val="00DE2A2B"/>
    <w:rsid w:val="00E33BE8"/>
    <w:rsid w:val="00E94DD6"/>
    <w:rsid w:val="00E979ED"/>
    <w:rsid w:val="00EB36A2"/>
    <w:rsid w:val="00F17AD5"/>
    <w:rsid w:val="00F95793"/>
    <w:rsid w:val="00FB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4C9D4E6"/>
  <w15:docId w15:val="{20CCFC0C-5645-4DBB-AF39-D81441FD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6E0E"/>
    <w:rPr>
      <w:rFonts w:ascii="Arial" w:hAnsi="Arial" w:cs="Arial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D6E0E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A1E91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BB3B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BB3BAA"/>
    <w:rPr>
      <w:rFonts w:ascii="Arial" w:hAnsi="Arial" w:cs="Arial"/>
      <w:sz w:val="24"/>
      <w:szCs w:val="24"/>
      <w:lang w:val="fr-FR"/>
    </w:rPr>
  </w:style>
  <w:style w:type="character" w:customStyle="1" w:styleId="En-tteCar">
    <w:name w:val="En-tête Car"/>
    <w:link w:val="En-tte"/>
    <w:uiPriority w:val="99"/>
    <w:rsid w:val="00BB3BAA"/>
    <w:rPr>
      <w:rFonts w:ascii="Arial" w:hAnsi="Arial" w:cs="Arial"/>
      <w:sz w:val="24"/>
      <w:szCs w:val="24"/>
      <w:lang w:val="fr-FR"/>
    </w:rPr>
  </w:style>
  <w:style w:type="character" w:styleId="Lienhypertexte">
    <w:name w:val="Hyperlink"/>
    <w:rsid w:val="00954377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7266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lecture-et-compagnie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76482C-6248-4EFE-B21E-1C8A1BDC04EA}"/>
      </w:docPartPr>
      <w:docPartBody>
        <w:p w:rsidR="006907E6" w:rsidRDefault="00034D1D">
          <w:r w:rsidRPr="00E21AB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7A8298-4214-432B-882D-935756284729}"/>
      </w:docPartPr>
      <w:docPartBody>
        <w:p w:rsidR="00F701A7" w:rsidRDefault="00CE55C1">
          <w:r w:rsidRPr="00F8287D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D1D"/>
    <w:rsid w:val="00034D1D"/>
    <w:rsid w:val="002A5283"/>
    <w:rsid w:val="00397C69"/>
    <w:rsid w:val="006907E6"/>
    <w:rsid w:val="009031A0"/>
    <w:rsid w:val="009E0C95"/>
    <w:rsid w:val="00CE55C1"/>
    <w:rsid w:val="00DB31AB"/>
    <w:rsid w:val="00F02BD7"/>
    <w:rsid w:val="00F176FF"/>
    <w:rsid w:val="00F701A7"/>
    <w:rsid w:val="00F9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E55C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4C657-E246-42DD-BA12-A0FE0594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</Company>
  <LinksUpToDate>false</LinksUpToDate>
  <CharactersWithSpaces>1325</CharactersWithSpaces>
  <SharedDoc>false</SharedDoc>
  <HLinks>
    <vt:vector size="6" baseType="variant">
      <vt:variant>
        <vt:i4>58</vt:i4>
      </vt:variant>
      <vt:variant>
        <vt:i4>0</vt:i4>
      </vt:variant>
      <vt:variant>
        <vt:i4>0</vt:i4>
      </vt:variant>
      <vt:variant>
        <vt:i4>5</vt:i4>
      </vt:variant>
      <vt:variant>
        <vt:lpwstr>mailto:admin@lecture-et-compagnie.ch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Mélanie</dc:creator>
  <cp:lastModifiedBy>Marie-Josée Guenat</cp:lastModifiedBy>
  <cp:revision>4</cp:revision>
  <cp:lastPrinted>2017-01-31T08:55:00Z</cp:lastPrinted>
  <dcterms:created xsi:type="dcterms:W3CDTF">2019-02-02T14:16:00Z</dcterms:created>
  <dcterms:modified xsi:type="dcterms:W3CDTF">2021-03-29T06:30:00Z</dcterms:modified>
</cp:coreProperties>
</file>